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6A9" w:rsidRDefault="00F246A9" w:rsidP="00E32DEF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6A9">
        <w:rPr>
          <w:sz w:val="24"/>
          <w:szCs w:val="24"/>
        </w:rPr>
        <w:t>Таблица изменений технического задания по устройству</w:t>
      </w:r>
      <w:r>
        <w:t xml:space="preserve"> </w:t>
      </w:r>
      <w:r w:rsidRPr="00F246A9">
        <w:rPr>
          <w:rFonts w:ascii="Times New Roman" w:hAnsi="Times New Roman" w:cs="Times New Roman"/>
          <w:sz w:val="24"/>
          <w:szCs w:val="24"/>
        </w:rPr>
        <w:t>футбольного поля Автовской ТЭЦ-15 филиала "Невский" (СМР)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6A9">
        <w:rPr>
          <w:rFonts w:ascii="Times New Roman" w:hAnsi="Times New Roman" w:cs="Times New Roman"/>
          <w:sz w:val="24"/>
          <w:szCs w:val="24"/>
        </w:rPr>
        <w:t xml:space="preserve">(номер закупки по </w:t>
      </w:r>
      <w:r w:rsidRPr="00F246A9">
        <w:rPr>
          <w:rFonts w:ascii="Times New Roman" w:hAnsi="Times New Roman" w:cs="Times New Roman"/>
          <w:color w:val="000000" w:themeColor="text1"/>
          <w:sz w:val="24"/>
          <w:szCs w:val="24"/>
        </w:rPr>
        <w:t>ГКПЗ 1115/5.24-2593</w:t>
      </w:r>
      <w:r w:rsidRPr="00C56608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6"/>
        <w:gridCol w:w="3462"/>
        <w:gridCol w:w="4946"/>
      </w:tblGrid>
      <w:tr w:rsidR="00E32DEF" w:rsidTr="00E32D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Неоткорректированное ТЗ</w:t>
            </w: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Откорректированное ТЗ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п.4.14 Устройство беговых дорожек вокруг футбольного поля</w:t>
            </w: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п 4.15 Устройство отсыпной дороги к футбольному полю</w:t>
            </w:r>
          </w:p>
        </w:tc>
        <w:tc>
          <w:tcPr>
            <w:tcW w:w="0" w:type="auto"/>
          </w:tcPr>
          <w:p w:rsidR="00E32DEF" w:rsidRPr="00E32DEF" w:rsidRDefault="00E32DEF" w:rsidP="002C1551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п. 4.25 Монтаж: информационное табло</w:t>
            </w:r>
          </w:p>
        </w:tc>
        <w:tc>
          <w:tcPr>
            <w:tcW w:w="0" w:type="auto"/>
          </w:tcPr>
          <w:p w:rsidR="00E32DEF" w:rsidRPr="00E32DEF" w:rsidRDefault="00E32DEF" w:rsidP="002C1551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E32DEF" w:rsidRPr="00E32DEF" w:rsidRDefault="00E32DEF" w:rsidP="00F246A9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п. 4.26 Монтаж: туалетная кабинка</w:t>
            </w:r>
          </w:p>
        </w:tc>
        <w:tc>
          <w:tcPr>
            <w:tcW w:w="0" w:type="auto"/>
          </w:tcPr>
          <w:p w:rsidR="00E32DEF" w:rsidRPr="00E32DEF" w:rsidRDefault="00E32DEF" w:rsidP="002C1551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5.3.1.1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I. Виды работ по инженерным изысканиям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5.3.1.1.1 </w:t>
            </w:r>
            <w:r w:rsidRPr="00E3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п.1.6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геодезические и топографические работы при строительстве и реконструкции зданий и сооружений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5.3.1.1.2 </w:t>
            </w:r>
            <w:r w:rsidRPr="00E32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п.2.1. Инженерно-геологическая съемка в масштабах 1:500-1:25000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1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III. Виды работ по строительству, реконструкции и капитальному ремонту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III. Виды работ по строительству, реконструкции и капитальному ремонту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2.1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п.1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Геодезические работы, выполняемые на строительных площадках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2.2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п.2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Подготовительные работы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2.3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п.3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Земляные работы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2.4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п.5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Свайные работы. Закрепление грунтов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4E6A97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2.5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п.6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бетонных и железобетонных монолитных конструкций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9545CB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E32DEF" w:rsidP="009545CB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п 5.3.1. 2.6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п.7</w:t>
            </w:r>
            <w:r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Монтаж сборных бетонных и железобетонных конструкций</w:t>
            </w:r>
          </w:p>
        </w:tc>
      </w:tr>
      <w:tr w:rsidR="00E32DEF" w:rsidTr="00E32D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9545CB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190344" w:rsidP="009545CB">
            <w:pPr>
              <w:tabs>
                <w:tab w:val="left" w:pos="851"/>
              </w:tabs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5.3.1. 2.7</w:t>
            </w:r>
            <w:r w:rsidR="00E32DEF"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DEF"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п.10</w:t>
            </w:r>
            <w:r w:rsidR="00E32DEF"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2DEF"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Монтаж металлических конструкций</w:t>
            </w:r>
          </w:p>
        </w:tc>
      </w:tr>
      <w:tr w:rsidR="00E32DEF" w:rsidTr="00E32D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E32DEF" w:rsidRPr="00E32DEF" w:rsidRDefault="00E32DEF" w:rsidP="00E32DEF">
            <w:pPr>
              <w:pStyle w:val="a4"/>
              <w:numPr>
                <w:ilvl w:val="0"/>
                <w:numId w:val="1"/>
              </w:num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32DEF" w:rsidRPr="00E32DEF" w:rsidRDefault="00E32DEF" w:rsidP="009545CB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</w:tcPr>
          <w:p w:rsidR="00E32DEF" w:rsidRPr="00E32DEF" w:rsidRDefault="00190344" w:rsidP="009545CB">
            <w:pPr>
              <w:tabs>
                <w:tab w:val="left" w:pos="851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5.3.1. 2.8</w:t>
            </w:r>
            <w:r w:rsidR="00E32DEF" w:rsidRPr="00E32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DEF"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п.20</w:t>
            </w:r>
            <w:r w:rsidR="00E32DEF" w:rsidRPr="00E32DE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2DEF" w:rsidRPr="00E32D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наружных электрических сетей и линий связи</w:t>
            </w:r>
          </w:p>
        </w:tc>
      </w:tr>
    </w:tbl>
    <w:p w:rsidR="00F246A9" w:rsidRPr="00F246A9" w:rsidRDefault="00F246A9" w:rsidP="00E32DEF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246A9" w:rsidRPr="00F246A9" w:rsidSect="00E32DE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F5D"/>
    <w:multiLevelType w:val="hybridMultilevel"/>
    <w:tmpl w:val="DEACE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444"/>
    <w:rsid w:val="00042428"/>
    <w:rsid w:val="000E3612"/>
    <w:rsid w:val="00190344"/>
    <w:rsid w:val="001F3CC7"/>
    <w:rsid w:val="002C1551"/>
    <w:rsid w:val="002E3D0A"/>
    <w:rsid w:val="004B7EC8"/>
    <w:rsid w:val="004E6A97"/>
    <w:rsid w:val="0071326D"/>
    <w:rsid w:val="00762D02"/>
    <w:rsid w:val="007E5325"/>
    <w:rsid w:val="00832196"/>
    <w:rsid w:val="008958E0"/>
    <w:rsid w:val="009444E1"/>
    <w:rsid w:val="009545CB"/>
    <w:rsid w:val="00A8242C"/>
    <w:rsid w:val="00B238BF"/>
    <w:rsid w:val="00E32DEF"/>
    <w:rsid w:val="00F23444"/>
    <w:rsid w:val="00F2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16A4A-0F3A-4D0E-AFD1-C9112BD2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6A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2DEF"/>
    <w:pPr>
      <w:ind w:left="720"/>
      <w:contextualSpacing/>
    </w:pPr>
  </w:style>
  <w:style w:type="table" w:styleId="1">
    <w:name w:val="Plain Table 1"/>
    <w:basedOn w:val="a1"/>
    <w:uiPriority w:val="41"/>
    <w:rsid w:val="00E32DE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C718F-406A-418E-A446-1601920D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Купавский Константин Олегович</dc:creator>
  <cp:keywords/>
  <dc:description/>
  <cp:lastModifiedBy>Моисеенко Юлия Витальевна</cp:lastModifiedBy>
  <cp:revision>4</cp:revision>
  <dcterms:created xsi:type="dcterms:W3CDTF">2016-04-11T10:46:00Z</dcterms:created>
  <dcterms:modified xsi:type="dcterms:W3CDTF">2016-04-18T09:41:00Z</dcterms:modified>
</cp:coreProperties>
</file>